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478E7" w14:textId="77777777" w:rsidR="008C6C26" w:rsidRPr="001D3198" w:rsidRDefault="008C6C26" w:rsidP="008C6C26">
      <w:pPr>
        <w:rPr>
          <w:rFonts w:ascii="EC Square Sans Cond Pro" w:hAnsi="EC Square Sans Cond Pro" w:cs="Arial"/>
          <w:b/>
        </w:rPr>
      </w:pPr>
      <w:r w:rsidRPr="001D3198">
        <w:rPr>
          <w:rFonts w:ascii="EC Square Sans Cond Pro" w:hAnsi="EC Square Sans Cond Pro"/>
          <w:noProof/>
        </w:rPr>
        <w:drawing>
          <wp:inline distT="0" distB="0" distL="0" distR="0" wp14:anchorId="21D22C5B" wp14:editId="16FC5130">
            <wp:extent cx="1371600" cy="676800"/>
            <wp:effectExtent l="0" t="0" r="0" b="0"/>
            <wp:docPr id="1" name="Picture 1" descr="Logo of the European Commis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 descr="Logo of the European Commission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88453" w14:textId="77777777" w:rsidR="00F75FD1" w:rsidRPr="001D3198" w:rsidRDefault="00F75FD1" w:rsidP="00F75FD1">
      <w:pPr>
        <w:spacing w:before="240" w:after="240"/>
        <w:rPr>
          <w:rFonts w:ascii="EC Square Sans Cond Pro" w:hAnsi="EC Square Sans Cond Pro" w:cs="Arial"/>
          <w:b/>
          <w:sz w:val="24"/>
          <w:szCs w:val="24"/>
          <w:lang w:val="pl-PL"/>
        </w:rPr>
      </w:pPr>
      <w:r w:rsidRPr="001D3198">
        <w:rPr>
          <w:rFonts w:ascii="EC Square Sans Cond Pro" w:hAnsi="EC Square Sans Cond Pro" w:cs="Arial"/>
          <w:b/>
          <w:bCs/>
          <w:sz w:val="24"/>
          <w:szCs w:val="24"/>
          <w:lang w:val="cs"/>
        </w:rPr>
        <w:t>Informace o vybraných operacích strategického významu</w:t>
      </w:r>
      <w:r w:rsidRPr="001D3198">
        <w:rPr>
          <w:rStyle w:val="FootnoteReference"/>
          <w:rFonts w:ascii="EC Square Sans Cond Pro" w:hAnsi="EC Square Sans Cond Pro" w:cs="Arial"/>
          <w:b/>
          <w:bCs/>
          <w:sz w:val="24"/>
          <w:szCs w:val="24"/>
          <w:lang w:val="cs"/>
        </w:rPr>
        <w:footnoteReference w:id="1"/>
      </w:r>
      <w:r w:rsidRPr="001D3198">
        <w:rPr>
          <w:rFonts w:ascii="EC Square Sans Cond Pro" w:hAnsi="EC Square Sans Cond Pro" w:cs="Arial"/>
          <w:b/>
          <w:bCs/>
          <w:sz w:val="24"/>
          <w:szCs w:val="24"/>
          <w:lang w:val="c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5"/>
        <w:gridCol w:w="4503"/>
        <w:gridCol w:w="3918"/>
      </w:tblGrid>
      <w:tr w:rsidR="000A07EF" w:rsidRPr="001D3198" w14:paraId="4E03F948" w14:textId="77777777" w:rsidTr="000A07EF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47D93421" w14:textId="77777777" w:rsidR="000A07EF" w:rsidRPr="001D3198" w:rsidRDefault="000A07EF" w:rsidP="00430611">
            <w:pPr>
              <w:rPr>
                <w:rFonts w:ascii="EC Square Sans Cond Pro" w:hAnsi="EC Square Sans Cond Pro" w:cs="Arial"/>
                <w:b/>
                <w:bCs/>
                <w:lang w:val="pl-PL"/>
              </w:rPr>
            </w:pPr>
          </w:p>
        </w:tc>
        <w:tc>
          <w:tcPr>
            <w:tcW w:w="4503" w:type="dxa"/>
            <w:shd w:val="clear" w:color="auto" w:fill="222A35" w:themeFill="text2" w:themeFillShade="80"/>
            <w:vAlign w:val="center"/>
          </w:tcPr>
          <w:p w14:paraId="501446ED" w14:textId="77777777" w:rsidR="000A07EF" w:rsidRPr="001D3198" w:rsidRDefault="000A07EF" w:rsidP="00430611">
            <w:pPr>
              <w:rPr>
                <w:rFonts w:ascii="EC Square Sans Cond Pro" w:hAnsi="EC Square Sans Cond Pro" w:cs="Arial"/>
                <w:b/>
                <w:bCs/>
                <w:lang w:val="pl-PL"/>
              </w:rPr>
            </w:pPr>
            <w:r w:rsidRPr="001D3198">
              <w:rPr>
                <w:rFonts w:ascii="EC Square Sans Cond Pro" w:hAnsi="EC Square Sans Cond Pro" w:cs="Arial"/>
                <w:b/>
                <w:bCs/>
                <w:lang w:val="cs"/>
              </w:rPr>
              <w:t xml:space="preserve">Informace o projektu a příjemci </w:t>
            </w:r>
          </w:p>
        </w:tc>
        <w:tc>
          <w:tcPr>
            <w:tcW w:w="3918" w:type="dxa"/>
            <w:shd w:val="clear" w:color="auto" w:fill="222A35" w:themeFill="text2" w:themeFillShade="80"/>
            <w:vAlign w:val="center"/>
          </w:tcPr>
          <w:p w14:paraId="23C4BFEF" w14:textId="0E19E904" w:rsidR="000A07EF" w:rsidRPr="001D3198" w:rsidRDefault="000A07EF" w:rsidP="00430611">
            <w:pPr>
              <w:rPr>
                <w:rFonts w:ascii="EC Square Sans Cond Pro" w:hAnsi="EC Square Sans Cond Pro" w:cs="Arial"/>
                <w:b/>
                <w:bCs/>
                <w:lang w:val="pl-PL"/>
              </w:rPr>
            </w:pPr>
          </w:p>
        </w:tc>
      </w:tr>
      <w:tr w:rsidR="001D3198" w:rsidRPr="001D3198" w14:paraId="609853D5" w14:textId="77777777" w:rsidTr="000A07EF">
        <w:tc>
          <w:tcPr>
            <w:tcW w:w="595" w:type="dxa"/>
            <w:vAlign w:val="center"/>
          </w:tcPr>
          <w:p w14:paraId="097F279C" w14:textId="77777777" w:rsidR="001D3198" w:rsidRPr="001D3198" w:rsidRDefault="001D3198" w:rsidP="001D3198">
            <w:pPr>
              <w:rPr>
                <w:rFonts w:ascii="EC Square Sans Cond Pro" w:hAnsi="EC Square Sans Cond Pro" w:cs="Arial"/>
              </w:rPr>
            </w:pPr>
            <w:r w:rsidRPr="001D3198">
              <w:rPr>
                <w:rFonts w:ascii="EC Square Sans Cond Pro" w:hAnsi="EC Square Sans Cond Pro" w:cs="Arial"/>
                <w:lang w:val="cs"/>
              </w:rPr>
              <w:t xml:space="preserve">1. </w:t>
            </w:r>
          </w:p>
        </w:tc>
        <w:tc>
          <w:tcPr>
            <w:tcW w:w="4503" w:type="dxa"/>
            <w:vAlign w:val="center"/>
          </w:tcPr>
          <w:p w14:paraId="6E1F4716" w14:textId="78BA4FA1" w:rsidR="001D3198" w:rsidRPr="001D3198" w:rsidRDefault="001D3198" w:rsidP="001D3198">
            <w:pPr>
              <w:rPr>
                <w:rFonts w:ascii="EC Square Sans Cond Pro" w:hAnsi="EC Square Sans Cond Pro" w:cs="Arial"/>
              </w:rPr>
            </w:pPr>
            <w:r w:rsidRPr="001D3198">
              <w:rPr>
                <w:rFonts w:ascii="EC Square Sans Cond Pro" w:hAnsi="EC Square Sans Cond Pro" w:cs="Arial"/>
                <w:lang w:val="cs"/>
              </w:rPr>
              <w:t>Název příjemce operace strategického významu, včetně jména a příjmení, pokud je příjemcem fyzická osoba,</w:t>
            </w:r>
            <w:r w:rsidRPr="001D3198">
              <w:rPr>
                <w:rFonts w:ascii="EC Square Sans Cond Pro" w:hAnsi="EC Square Sans Cond Pro" w:cs="Arial"/>
                <w:color w:val="FF0000"/>
                <w:lang w:val="cs"/>
              </w:rPr>
              <w:t xml:space="preserve"> </w:t>
            </w:r>
            <w:r w:rsidRPr="001D3198">
              <w:rPr>
                <w:rFonts w:ascii="EC Square Sans Cond Pro" w:hAnsi="EC Square Sans Cond Pro" w:cs="Arial"/>
                <w:lang w:val="cs"/>
              </w:rPr>
              <w:t>a název zhotovitele, dodavatele nebo poskytovatele v případě veřejné zakázky</w:t>
            </w:r>
            <w:r w:rsidRPr="001D3198">
              <w:rPr>
                <w:rFonts w:ascii="EC Square Sans Cond Pro" w:hAnsi="EC Square Sans Cond Pro" w:cs="Arial"/>
                <w:color w:val="FF0000"/>
                <w:lang w:val="cs"/>
              </w:rPr>
              <w:t>*</w:t>
            </w:r>
          </w:p>
        </w:tc>
        <w:tc>
          <w:tcPr>
            <w:tcW w:w="3918" w:type="dxa"/>
            <w:vAlign w:val="center"/>
          </w:tcPr>
          <w:p w14:paraId="180A5CD7" w14:textId="518FC215" w:rsidR="001D3198" w:rsidRPr="001D3198" w:rsidRDefault="001D3198" w:rsidP="001D3198">
            <w:pPr>
              <w:rPr>
                <w:rFonts w:ascii="EC Square Sans Cond Pro" w:hAnsi="EC Square Sans Cond Pro" w:cs="Arial"/>
              </w:rPr>
            </w:pPr>
          </w:p>
        </w:tc>
      </w:tr>
      <w:tr w:rsidR="001D3198" w:rsidRPr="001D3198" w14:paraId="6BBAA0A8" w14:textId="77777777" w:rsidTr="000A07EF">
        <w:tc>
          <w:tcPr>
            <w:tcW w:w="595" w:type="dxa"/>
            <w:vAlign w:val="center"/>
          </w:tcPr>
          <w:p w14:paraId="6303649F" w14:textId="2FA03041" w:rsidR="001D3198" w:rsidRPr="001D3198" w:rsidRDefault="001D3198" w:rsidP="001D3198">
            <w:pPr>
              <w:rPr>
                <w:rFonts w:ascii="EC Square Sans Cond Pro" w:hAnsi="EC Square Sans Cond Pro" w:cs="Arial"/>
              </w:rPr>
            </w:pPr>
            <w:r w:rsidRPr="001D3198">
              <w:rPr>
                <w:rFonts w:ascii="EC Square Sans Cond Pro" w:hAnsi="EC Square Sans Cond Pro" w:cs="Arial"/>
                <w:lang w:val="cs"/>
              </w:rPr>
              <w:t xml:space="preserve">2. </w:t>
            </w:r>
          </w:p>
        </w:tc>
        <w:tc>
          <w:tcPr>
            <w:tcW w:w="4503" w:type="dxa"/>
            <w:vAlign w:val="center"/>
          </w:tcPr>
          <w:p w14:paraId="1E8DC169" w14:textId="77777777" w:rsidR="001D3198" w:rsidRPr="001D3198" w:rsidRDefault="001D3198" w:rsidP="001D3198">
            <w:pPr>
              <w:rPr>
                <w:rFonts w:ascii="EC Square Sans Cond Pro" w:hAnsi="EC Square Sans Cond Pro" w:cs="Arial"/>
                <w:lang w:val="pl-PL"/>
              </w:rPr>
            </w:pPr>
            <w:r w:rsidRPr="001D3198">
              <w:rPr>
                <w:rFonts w:ascii="EC Square Sans Cond Pro" w:hAnsi="EC Square Sans Cond Pro" w:cs="Arial"/>
                <w:lang w:val="cs"/>
              </w:rPr>
              <w:t>Jedinečný kód operace strategického významu</w:t>
            </w:r>
            <w:r w:rsidRPr="001D3198">
              <w:rPr>
                <w:rFonts w:ascii="EC Square Sans Cond Pro" w:hAnsi="EC Square Sans Cond Pro" w:cs="Arial"/>
                <w:color w:val="FF0000"/>
                <w:lang w:val="cs"/>
              </w:rPr>
              <w:t>*</w:t>
            </w:r>
          </w:p>
          <w:p w14:paraId="47E69179" w14:textId="3F419E9A" w:rsidR="001D3198" w:rsidRPr="001D3198" w:rsidRDefault="001D3198" w:rsidP="001D3198">
            <w:pPr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1D3198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cs"/>
              </w:rPr>
              <w:t>Uveďte jedinečný kód, jak je uvedeno v čl. 49 odst. 3 nařízení o společných ustanoveních.</w:t>
            </w:r>
          </w:p>
        </w:tc>
        <w:tc>
          <w:tcPr>
            <w:tcW w:w="3918" w:type="dxa"/>
            <w:vAlign w:val="center"/>
          </w:tcPr>
          <w:p w14:paraId="7367AF3D" w14:textId="55A9ECC2" w:rsidR="001D3198" w:rsidRPr="001D3198" w:rsidRDefault="001D3198" w:rsidP="001D3198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1D3198" w:rsidRPr="001D3198" w14:paraId="369F8B8C" w14:textId="77777777" w:rsidTr="000A07EF">
        <w:tc>
          <w:tcPr>
            <w:tcW w:w="595" w:type="dxa"/>
            <w:vAlign w:val="center"/>
          </w:tcPr>
          <w:p w14:paraId="71B243A4" w14:textId="45C4955F" w:rsidR="001D3198" w:rsidRPr="001D3198" w:rsidRDefault="001D3198" w:rsidP="001D3198">
            <w:pPr>
              <w:rPr>
                <w:rFonts w:ascii="EC Square Sans Cond Pro" w:hAnsi="EC Square Sans Cond Pro" w:cs="Arial"/>
              </w:rPr>
            </w:pPr>
            <w:r w:rsidRPr="001D3198">
              <w:rPr>
                <w:rFonts w:ascii="EC Square Sans Cond Pro" w:hAnsi="EC Square Sans Cond Pro" w:cs="Arial"/>
                <w:lang w:val="cs"/>
              </w:rPr>
              <w:t>3.</w:t>
            </w:r>
          </w:p>
        </w:tc>
        <w:tc>
          <w:tcPr>
            <w:tcW w:w="4503" w:type="dxa"/>
            <w:vAlign w:val="center"/>
          </w:tcPr>
          <w:p w14:paraId="536E6265" w14:textId="77777777" w:rsidR="001D3198" w:rsidRPr="001D3198" w:rsidRDefault="001D3198" w:rsidP="001D3198">
            <w:pPr>
              <w:rPr>
                <w:rFonts w:ascii="EC Square Sans Cond Pro" w:hAnsi="EC Square Sans Cond Pro" w:cs="Arial"/>
              </w:rPr>
            </w:pPr>
            <w:r w:rsidRPr="001D3198">
              <w:rPr>
                <w:rFonts w:ascii="EC Square Sans Cond Pro" w:hAnsi="EC Square Sans Cond Pro" w:cs="Arial"/>
                <w:lang w:val="cs"/>
              </w:rPr>
              <w:t>Identifikační číslo uvedené v rejstříku rybářského loďstva Unie</w:t>
            </w:r>
          </w:p>
          <w:p w14:paraId="666A6AEC" w14:textId="4CC19E79" w:rsidR="001D3198" w:rsidRPr="001D3198" w:rsidRDefault="001D3198" w:rsidP="001D3198">
            <w:pPr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cs"/>
              </w:rPr>
            </w:pPr>
            <w:r w:rsidRPr="001D3198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cs"/>
              </w:rPr>
              <w:t>Pouze v případě operací v rámci ENRAF. Podle čl. 49 odst. 3 písm. c) nařízení o společných ustanoveních a prováděcího nařízení Komise (EU) 2017/218.</w:t>
            </w:r>
          </w:p>
        </w:tc>
        <w:tc>
          <w:tcPr>
            <w:tcW w:w="3918" w:type="dxa"/>
            <w:vAlign w:val="center"/>
          </w:tcPr>
          <w:p w14:paraId="1B94CD95" w14:textId="08DEDFCA" w:rsidR="001D3198" w:rsidRPr="001D3198" w:rsidRDefault="001D3198" w:rsidP="001D3198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cs"/>
              </w:rPr>
            </w:pPr>
          </w:p>
        </w:tc>
      </w:tr>
      <w:tr w:rsidR="001D3198" w:rsidRPr="001D3198" w14:paraId="15E57E1E" w14:textId="77777777" w:rsidTr="00FB2628">
        <w:trPr>
          <w:trHeight w:val="574"/>
        </w:trPr>
        <w:tc>
          <w:tcPr>
            <w:tcW w:w="595" w:type="dxa"/>
            <w:vAlign w:val="center"/>
          </w:tcPr>
          <w:p w14:paraId="21B9391A" w14:textId="0E66DFAC" w:rsidR="001D3198" w:rsidRPr="001D3198" w:rsidRDefault="001D3198" w:rsidP="001D3198">
            <w:pPr>
              <w:rPr>
                <w:rFonts w:ascii="EC Square Sans Cond Pro" w:hAnsi="EC Square Sans Cond Pro" w:cs="Arial"/>
              </w:rPr>
            </w:pPr>
            <w:r w:rsidRPr="001D3198">
              <w:rPr>
                <w:rFonts w:ascii="EC Square Sans Cond Pro" w:hAnsi="EC Square Sans Cond Pro" w:cs="Arial"/>
                <w:lang w:val="cs"/>
              </w:rPr>
              <w:t>4.</w:t>
            </w:r>
          </w:p>
        </w:tc>
        <w:tc>
          <w:tcPr>
            <w:tcW w:w="4503" w:type="dxa"/>
            <w:vAlign w:val="center"/>
          </w:tcPr>
          <w:p w14:paraId="59D0599C" w14:textId="3AE9635F" w:rsidR="001D3198" w:rsidRPr="001D3198" w:rsidRDefault="001D3198" w:rsidP="001D3198">
            <w:pPr>
              <w:rPr>
                <w:rFonts w:ascii="EC Square Sans Cond Pro" w:hAnsi="EC Square Sans Cond Pro" w:cs="Arial"/>
              </w:rPr>
            </w:pPr>
            <w:r w:rsidRPr="001D3198">
              <w:rPr>
                <w:rFonts w:ascii="EC Square Sans Cond Pro" w:hAnsi="EC Square Sans Cond Pro" w:cs="Arial"/>
                <w:lang w:val="cs"/>
              </w:rPr>
              <w:t>Název operace</w:t>
            </w:r>
            <w:r w:rsidRPr="001D3198">
              <w:rPr>
                <w:rFonts w:ascii="EC Square Sans Cond Pro" w:hAnsi="EC Square Sans Cond Pro" w:cs="Arial"/>
                <w:color w:val="FF0000"/>
                <w:lang w:val="cs"/>
              </w:rPr>
              <w:t>*</w:t>
            </w:r>
          </w:p>
        </w:tc>
        <w:tc>
          <w:tcPr>
            <w:tcW w:w="3918" w:type="dxa"/>
            <w:vAlign w:val="center"/>
          </w:tcPr>
          <w:p w14:paraId="290A943C" w14:textId="693BEB86" w:rsidR="001D3198" w:rsidRPr="001D3198" w:rsidRDefault="001D3198" w:rsidP="001D3198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1D3198" w:rsidRPr="001D3198" w14:paraId="66065FF7" w14:textId="77777777" w:rsidTr="000A07EF">
        <w:tc>
          <w:tcPr>
            <w:tcW w:w="595" w:type="dxa"/>
            <w:vAlign w:val="center"/>
          </w:tcPr>
          <w:p w14:paraId="202400D8" w14:textId="50251F91" w:rsidR="001D3198" w:rsidRPr="001D3198" w:rsidRDefault="001D3198" w:rsidP="001D3198">
            <w:pPr>
              <w:rPr>
                <w:rFonts w:ascii="EC Square Sans Cond Pro" w:hAnsi="EC Square Sans Cond Pro" w:cs="Arial"/>
              </w:rPr>
            </w:pPr>
            <w:r w:rsidRPr="001D3198">
              <w:rPr>
                <w:rFonts w:ascii="EC Square Sans Cond Pro" w:hAnsi="EC Square Sans Cond Pro" w:cs="Arial"/>
                <w:lang w:val="cs"/>
              </w:rPr>
              <w:t>5.</w:t>
            </w:r>
          </w:p>
        </w:tc>
        <w:tc>
          <w:tcPr>
            <w:tcW w:w="4503" w:type="dxa"/>
            <w:vAlign w:val="center"/>
          </w:tcPr>
          <w:p w14:paraId="2695FE11" w14:textId="77777777" w:rsidR="001D3198" w:rsidRPr="001D3198" w:rsidRDefault="001D3198" w:rsidP="001D3198">
            <w:pPr>
              <w:spacing w:after="120"/>
              <w:rPr>
                <w:rFonts w:ascii="EC Square Sans Cond Pro" w:hAnsi="EC Square Sans Cond Pro" w:cs="Arial"/>
              </w:rPr>
            </w:pPr>
            <w:r w:rsidRPr="001D3198">
              <w:rPr>
                <w:rFonts w:ascii="EC Square Sans Cond Pro" w:hAnsi="EC Square Sans Cond Pro" w:cs="Arial"/>
                <w:lang w:val="cs"/>
              </w:rPr>
              <w:t>Účel operace a její očekávané nebo skutečné výsledky</w:t>
            </w:r>
            <w:r w:rsidRPr="001D3198">
              <w:rPr>
                <w:rFonts w:ascii="EC Square Sans Cond Pro" w:hAnsi="EC Square Sans Cond Pro" w:cs="Arial"/>
                <w:color w:val="FF0000"/>
                <w:lang w:val="cs"/>
              </w:rPr>
              <w:t>*</w:t>
            </w:r>
          </w:p>
          <w:p w14:paraId="6340A1BF" w14:textId="77777777" w:rsidR="001D3198" w:rsidRPr="001D3198" w:rsidRDefault="001D3198" w:rsidP="001D3198">
            <w:pPr>
              <w:spacing w:after="120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1D3198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cs"/>
              </w:rPr>
              <w:t>Zvažte uvedení těchto možností:</w:t>
            </w:r>
          </w:p>
          <w:p w14:paraId="418A18D8" w14:textId="77777777" w:rsidR="001D3198" w:rsidRPr="001D3198" w:rsidRDefault="001D3198" w:rsidP="001D3198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1D3198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cs"/>
              </w:rPr>
              <w:t xml:space="preserve">popis problému, který projekt řeší, a příslušné souvislosti, včetně prvků, které činí projekt strategicky důležitým; </w:t>
            </w:r>
          </w:p>
          <w:p w14:paraId="69E7E4FE" w14:textId="77777777" w:rsidR="001D3198" w:rsidRPr="001D3198" w:rsidRDefault="001D3198" w:rsidP="001D3198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1D3198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cs"/>
              </w:rPr>
              <w:t>cíle projektu, účel a očekávané výsledky, včetně ukazatelů výsledků a výstupů a významného příspěvku operace k dosažení cílů programu;</w:t>
            </w:r>
          </w:p>
          <w:p w14:paraId="0048CBE7" w14:textId="77777777" w:rsidR="001D3198" w:rsidRPr="001D3198" w:rsidRDefault="001D3198" w:rsidP="001D3198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1D3198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cs"/>
              </w:rPr>
              <w:t xml:space="preserve">aktivity v rámci projektu; </w:t>
            </w:r>
          </w:p>
          <w:p w14:paraId="557384F7" w14:textId="03C3186A" w:rsidR="001D3198" w:rsidRPr="001D3198" w:rsidRDefault="001D3198" w:rsidP="001D3198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1D3198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cs"/>
              </w:rPr>
              <w:t xml:space="preserve">cílové skupiny, zúčastněné strany, koncoví uživatelé a další občané, kteří budou mít z projektu prospěch. </w:t>
            </w:r>
          </w:p>
        </w:tc>
        <w:tc>
          <w:tcPr>
            <w:tcW w:w="3918" w:type="dxa"/>
            <w:vAlign w:val="center"/>
          </w:tcPr>
          <w:p w14:paraId="7533F9E3" w14:textId="1B640EFC" w:rsidR="001D3198" w:rsidRPr="001D3198" w:rsidRDefault="001D3198" w:rsidP="001D3198">
            <w:pPr>
              <w:pStyle w:val="NormalWeb"/>
              <w:shd w:val="clear" w:color="auto" w:fill="FFFFFF"/>
              <w:spacing w:before="0" w:beforeAutospacing="0" w:after="300" w:afterAutospacing="0"/>
              <w:rPr>
                <w:rFonts w:ascii="EC Square Sans Cond Pro" w:eastAsiaTheme="minorHAnsi" w:hAnsi="EC Square Sans Cond Pro" w:cs="Arial"/>
                <w:i/>
                <w:iCs/>
                <w:color w:val="595959" w:themeColor="text1" w:themeTint="A6"/>
                <w:sz w:val="22"/>
                <w:szCs w:val="22"/>
              </w:rPr>
            </w:pPr>
          </w:p>
        </w:tc>
      </w:tr>
      <w:tr w:rsidR="001D3198" w:rsidRPr="001D3198" w14:paraId="2EEA8768" w14:textId="77777777" w:rsidTr="000A07EF">
        <w:tc>
          <w:tcPr>
            <w:tcW w:w="595" w:type="dxa"/>
            <w:vAlign w:val="center"/>
          </w:tcPr>
          <w:p w14:paraId="1D9C7327" w14:textId="0D3DE550" w:rsidR="001D3198" w:rsidRPr="001D3198" w:rsidRDefault="001D3198" w:rsidP="001D3198">
            <w:pPr>
              <w:rPr>
                <w:rFonts w:ascii="EC Square Sans Cond Pro" w:hAnsi="EC Square Sans Cond Pro" w:cs="Arial"/>
              </w:rPr>
            </w:pPr>
            <w:r w:rsidRPr="001D3198">
              <w:rPr>
                <w:rFonts w:ascii="EC Square Sans Cond Pro" w:hAnsi="EC Square Sans Cond Pro" w:cs="Arial"/>
                <w:lang w:val="cs"/>
              </w:rPr>
              <w:t>6.</w:t>
            </w:r>
          </w:p>
        </w:tc>
        <w:tc>
          <w:tcPr>
            <w:tcW w:w="4503" w:type="dxa"/>
            <w:vAlign w:val="center"/>
          </w:tcPr>
          <w:p w14:paraId="656737BC" w14:textId="77777777" w:rsidR="003A2D0B" w:rsidRPr="001D3198" w:rsidRDefault="003A2D0B" w:rsidP="003A2D0B">
            <w:pPr>
              <w:rPr>
                <w:rFonts w:ascii="EC Square Sans Cond Pro" w:hAnsi="EC Square Sans Cond Pro" w:cs="Arial"/>
              </w:rPr>
            </w:pPr>
            <w:r w:rsidRPr="001D3198">
              <w:rPr>
                <w:rFonts w:ascii="EC Square Sans Cond Pro" w:hAnsi="EC Square Sans Cond Pro" w:cs="Arial"/>
                <w:lang w:val="cs"/>
              </w:rPr>
              <w:t>Typ intervence pro operaci</w:t>
            </w:r>
            <w:r w:rsidRPr="001D3198">
              <w:rPr>
                <w:rFonts w:ascii="EC Square Sans Cond Pro" w:hAnsi="EC Square Sans Cond Pro" w:cs="Arial"/>
                <w:color w:val="FF0000"/>
                <w:lang w:val="cs"/>
              </w:rPr>
              <w:t>*</w:t>
            </w:r>
          </w:p>
          <w:p w14:paraId="440CBE64" w14:textId="43D2070E" w:rsidR="001D3198" w:rsidRPr="001D3198" w:rsidRDefault="003A2D0B" w:rsidP="003A2D0B">
            <w:pPr>
              <w:rPr>
                <w:rFonts w:ascii="EC Square Sans Cond Pro" w:hAnsi="EC Square Sans Cond Pro" w:cs="Arial"/>
              </w:rPr>
            </w:pPr>
            <w:r w:rsidRPr="001D3198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cs"/>
              </w:rPr>
              <w:t>V souladu s čl. 73 odst. 2 písm. g) a přílohou I nařízení o společných ustanoveních.</w:t>
            </w:r>
          </w:p>
        </w:tc>
        <w:tc>
          <w:tcPr>
            <w:tcW w:w="3918" w:type="dxa"/>
            <w:vAlign w:val="center"/>
          </w:tcPr>
          <w:p w14:paraId="37F0E0BD" w14:textId="5FF55C04" w:rsidR="001D3198" w:rsidRPr="001D3198" w:rsidRDefault="001D3198" w:rsidP="001D3198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  <w:r w:rsidRPr="001D3198">
              <w:rPr>
                <w:rFonts w:ascii="EC Square Sans Cond Pro" w:hAnsi="EC Square Sans Cond Pro" w:cs="Arial"/>
                <w:lang w:val="cs"/>
              </w:rPr>
              <w:t xml:space="preserve"> </w:t>
            </w:r>
          </w:p>
        </w:tc>
      </w:tr>
      <w:tr w:rsidR="001D3198" w:rsidRPr="001D3198" w14:paraId="59A22DFA" w14:textId="77777777" w:rsidTr="006D091B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765964F7" w14:textId="77777777" w:rsidR="001D3198" w:rsidRPr="001D3198" w:rsidRDefault="001D3198" w:rsidP="001D3198">
            <w:pPr>
              <w:rPr>
                <w:rFonts w:ascii="EC Square Sans Cond Pro" w:hAnsi="EC Square Sans Cond Pro" w:cs="Arial"/>
                <w:b/>
                <w:bCs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6BC0AC62" w14:textId="5B798CB9" w:rsidR="001D3198" w:rsidRPr="001D3198" w:rsidRDefault="001D3198" w:rsidP="001D3198">
            <w:pPr>
              <w:rPr>
                <w:rFonts w:ascii="EC Square Sans Cond Pro" w:hAnsi="EC Square Sans Cond Pro" w:cs="Arial"/>
                <w:b/>
                <w:bCs/>
                <w:lang w:val="pl-PL"/>
              </w:rPr>
            </w:pPr>
            <w:r w:rsidRPr="001D3198">
              <w:rPr>
                <w:rFonts w:ascii="EC Square Sans Cond Pro" w:hAnsi="EC Square Sans Cond Pro" w:cs="Arial"/>
                <w:b/>
                <w:bCs/>
                <w:lang w:val="cs"/>
              </w:rPr>
              <w:t>Harmonogram a informace o rozpočtu</w:t>
            </w:r>
          </w:p>
        </w:tc>
      </w:tr>
      <w:tr w:rsidR="003A2D0B" w:rsidRPr="001D3198" w14:paraId="7E525993" w14:textId="77777777" w:rsidTr="000A07EF">
        <w:tc>
          <w:tcPr>
            <w:tcW w:w="595" w:type="dxa"/>
            <w:vAlign w:val="center"/>
          </w:tcPr>
          <w:p w14:paraId="3DCAABC2" w14:textId="0F002706" w:rsidR="003A2D0B" w:rsidRPr="001D3198" w:rsidRDefault="003A2D0B" w:rsidP="003A2D0B">
            <w:pPr>
              <w:rPr>
                <w:rFonts w:ascii="EC Square Sans Cond Pro" w:hAnsi="EC Square Sans Cond Pro" w:cs="Arial"/>
              </w:rPr>
            </w:pPr>
            <w:r w:rsidRPr="001D3198">
              <w:rPr>
                <w:rFonts w:ascii="EC Square Sans Cond Pro" w:hAnsi="EC Square Sans Cond Pro" w:cs="Arial"/>
                <w:lang w:val="cs"/>
              </w:rPr>
              <w:t>7.</w:t>
            </w:r>
          </w:p>
        </w:tc>
        <w:tc>
          <w:tcPr>
            <w:tcW w:w="4503" w:type="dxa"/>
            <w:vAlign w:val="center"/>
          </w:tcPr>
          <w:p w14:paraId="232C0673" w14:textId="2B5CDA64" w:rsidR="003A2D0B" w:rsidRPr="001D3198" w:rsidRDefault="003A2D0B" w:rsidP="003A2D0B">
            <w:pPr>
              <w:rPr>
                <w:rFonts w:ascii="EC Square Sans Cond Pro" w:hAnsi="EC Square Sans Cond Pro" w:cs="Arial"/>
              </w:rPr>
            </w:pPr>
            <w:r w:rsidRPr="001D3198">
              <w:rPr>
                <w:rFonts w:ascii="EC Square Sans Cond Pro" w:hAnsi="EC Square Sans Cond Pro" w:cs="Arial"/>
                <w:lang w:val="cs"/>
              </w:rPr>
              <w:t>Datum zahájení operace</w:t>
            </w:r>
            <w:r w:rsidRPr="001D3198">
              <w:rPr>
                <w:rFonts w:ascii="EC Square Sans Cond Pro" w:hAnsi="EC Square Sans Cond Pro" w:cs="Arial"/>
                <w:color w:val="FF0000"/>
                <w:lang w:val="cs"/>
              </w:rPr>
              <w:t>*</w:t>
            </w:r>
          </w:p>
        </w:tc>
        <w:tc>
          <w:tcPr>
            <w:tcW w:w="3918" w:type="dxa"/>
            <w:vAlign w:val="center"/>
          </w:tcPr>
          <w:p w14:paraId="6B001C80" w14:textId="3AB04B20" w:rsidR="003A2D0B" w:rsidRPr="001D3198" w:rsidRDefault="003A2D0B" w:rsidP="003A2D0B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3A2D0B" w:rsidRPr="001D3198" w14:paraId="7F689301" w14:textId="77777777" w:rsidTr="000A07EF">
        <w:tc>
          <w:tcPr>
            <w:tcW w:w="595" w:type="dxa"/>
            <w:vAlign w:val="center"/>
          </w:tcPr>
          <w:p w14:paraId="38435F01" w14:textId="7370B346" w:rsidR="003A2D0B" w:rsidRPr="001D3198" w:rsidRDefault="003A2D0B" w:rsidP="003A2D0B">
            <w:pPr>
              <w:rPr>
                <w:rFonts w:ascii="EC Square Sans Cond Pro" w:hAnsi="EC Square Sans Cond Pro" w:cs="Arial"/>
              </w:rPr>
            </w:pPr>
            <w:r w:rsidRPr="001D3198">
              <w:rPr>
                <w:rFonts w:ascii="EC Square Sans Cond Pro" w:hAnsi="EC Square Sans Cond Pro" w:cs="Arial"/>
                <w:lang w:val="cs"/>
              </w:rPr>
              <w:t>8.</w:t>
            </w:r>
          </w:p>
        </w:tc>
        <w:tc>
          <w:tcPr>
            <w:tcW w:w="4503" w:type="dxa"/>
            <w:vAlign w:val="center"/>
          </w:tcPr>
          <w:p w14:paraId="0BA073EC" w14:textId="5071DD78" w:rsidR="003A2D0B" w:rsidRPr="001D3198" w:rsidRDefault="003A2D0B" w:rsidP="003A2D0B">
            <w:pPr>
              <w:rPr>
                <w:rFonts w:ascii="EC Square Sans Cond Pro" w:hAnsi="EC Square Sans Cond Pro" w:cs="Arial"/>
              </w:rPr>
            </w:pPr>
            <w:r w:rsidRPr="001D3198">
              <w:rPr>
                <w:rFonts w:ascii="EC Square Sans Cond Pro" w:hAnsi="EC Square Sans Cond Pro" w:cs="Arial"/>
                <w:lang w:val="cs"/>
              </w:rPr>
              <w:t>Očekávané nebo skutečné datum ukončení operace</w:t>
            </w:r>
            <w:r w:rsidRPr="001D3198">
              <w:rPr>
                <w:rFonts w:ascii="EC Square Sans Cond Pro" w:hAnsi="EC Square Sans Cond Pro" w:cs="Arial"/>
                <w:color w:val="FF0000"/>
                <w:lang w:val="cs"/>
              </w:rPr>
              <w:t>*</w:t>
            </w:r>
          </w:p>
        </w:tc>
        <w:tc>
          <w:tcPr>
            <w:tcW w:w="3918" w:type="dxa"/>
            <w:vAlign w:val="center"/>
          </w:tcPr>
          <w:p w14:paraId="258BCDF2" w14:textId="183EDD59" w:rsidR="003A2D0B" w:rsidRPr="001D3198" w:rsidRDefault="003A2D0B" w:rsidP="003A2D0B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48214B" w:rsidRPr="001D3198" w14:paraId="3E94F8D1" w14:textId="77777777" w:rsidTr="000A07EF">
        <w:tc>
          <w:tcPr>
            <w:tcW w:w="595" w:type="dxa"/>
            <w:vAlign w:val="center"/>
          </w:tcPr>
          <w:p w14:paraId="69DC8240" w14:textId="44B5E285" w:rsidR="0048214B" w:rsidRPr="001D3198" w:rsidRDefault="0048214B" w:rsidP="0048214B">
            <w:pPr>
              <w:rPr>
                <w:rFonts w:ascii="EC Square Sans Cond Pro" w:hAnsi="EC Square Sans Cond Pro" w:cs="Arial"/>
              </w:rPr>
            </w:pPr>
            <w:r w:rsidRPr="001D3198">
              <w:rPr>
                <w:rFonts w:ascii="EC Square Sans Cond Pro" w:hAnsi="EC Square Sans Cond Pro" w:cs="Arial"/>
                <w:lang w:val="cs"/>
              </w:rPr>
              <w:lastRenderedPageBreak/>
              <w:t>9.</w:t>
            </w:r>
          </w:p>
        </w:tc>
        <w:tc>
          <w:tcPr>
            <w:tcW w:w="4503" w:type="dxa"/>
            <w:vAlign w:val="center"/>
          </w:tcPr>
          <w:p w14:paraId="4B7DB8E0" w14:textId="4D2A2A87" w:rsidR="0048214B" w:rsidRPr="001D3198" w:rsidRDefault="0048214B" w:rsidP="0048214B">
            <w:pPr>
              <w:rPr>
                <w:rFonts w:ascii="EC Square Sans Cond Pro" w:hAnsi="EC Square Sans Cond Pro" w:cs="Arial"/>
              </w:rPr>
            </w:pPr>
            <w:r w:rsidRPr="001D3198">
              <w:rPr>
                <w:rFonts w:ascii="EC Square Sans Cond Pro" w:hAnsi="EC Square Sans Cond Pro" w:cs="Arial"/>
                <w:lang w:val="cs"/>
              </w:rPr>
              <w:t>Celkové náklady na operaci</w:t>
            </w:r>
            <w:r w:rsidRPr="001D3198">
              <w:rPr>
                <w:rFonts w:ascii="EC Square Sans Cond Pro" w:hAnsi="EC Square Sans Cond Pro" w:cs="Arial"/>
                <w:color w:val="FF0000"/>
                <w:lang w:val="cs"/>
              </w:rPr>
              <w:t>*</w:t>
            </w:r>
          </w:p>
        </w:tc>
        <w:tc>
          <w:tcPr>
            <w:tcW w:w="3918" w:type="dxa"/>
            <w:vAlign w:val="center"/>
          </w:tcPr>
          <w:p w14:paraId="312A4B3C" w14:textId="2AE0EE76" w:rsidR="0048214B" w:rsidRPr="001D3198" w:rsidRDefault="0048214B" w:rsidP="0048214B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48214B" w:rsidRPr="001D3198" w14:paraId="53FB69C8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741A305B" w14:textId="2D062230" w:rsidR="0048214B" w:rsidRPr="001D3198" w:rsidRDefault="0048214B" w:rsidP="0048214B">
            <w:pPr>
              <w:rPr>
                <w:rFonts w:ascii="EC Square Sans Cond Pro" w:hAnsi="EC Square Sans Cond Pro" w:cs="Arial"/>
                <w:color w:val="000000" w:themeColor="text1"/>
              </w:rPr>
            </w:pPr>
            <w:r w:rsidRPr="001D3198">
              <w:rPr>
                <w:rFonts w:ascii="EC Square Sans Cond Pro" w:hAnsi="EC Square Sans Cond Pro" w:cs="Arial"/>
                <w:color w:val="000000" w:themeColor="text1"/>
                <w:lang w:val="cs"/>
              </w:rPr>
              <w:t>10.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2BBE095F" w14:textId="6E3EF724" w:rsidR="0048214B" w:rsidRPr="001D3198" w:rsidRDefault="0048214B" w:rsidP="0048214B">
            <w:pPr>
              <w:rPr>
                <w:rFonts w:ascii="EC Square Sans Cond Pro" w:hAnsi="EC Square Sans Cond Pro" w:cs="Arial"/>
                <w:color w:val="000000" w:themeColor="text1"/>
              </w:rPr>
            </w:pPr>
            <w:r w:rsidRPr="001D3198">
              <w:rPr>
                <w:rFonts w:ascii="EC Square Sans Cond Pro" w:hAnsi="EC Square Sans Cond Pro" w:cs="Arial"/>
                <w:color w:val="000000" w:themeColor="text1"/>
                <w:lang w:val="cs"/>
              </w:rPr>
              <w:t>Příspěvek EU</w:t>
            </w:r>
            <w:r w:rsidRPr="001D3198">
              <w:rPr>
                <w:rFonts w:ascii="EC Square Sans Cond Pro" w:hAnsi="EC Square Sans Cond Pro" w:cs="Arial"/>
                <w:color w:val="FF0000"/>
                <w:lang w:val="cs"/>
              </w:rPr>
              <w:t>*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347A5429" w14:textId="1228E097" w:rsidR="0048214B" w:rsidRPr="001D3198" w:rsidRDefault="0048214B" w:rsidP="0048214B">
            <w:pPr>
              <w:rPr>
                <w:rFonts w:ascii="EC Square Sans Cond Pro" w:hAnsi="EC Square Sans Cond Pro" w:cs="Arial"/>
                <w:i/>
                <w:iCs/>
                <w:color w:val="000000" w:themeColor="text1"/>
              </w:rPr>
            </w:pPr>
          </w:p>
        </w:tc>
      </w:tr>
      <w:tr w:rsidR="0048214B" w:rsidRPr="001D3198" w14:paraId="188B884F" w14:textId="77777777" w:rsidTr="000A07EF">
        <w:tc>
          <w:tcPr>
            <w:tcW w:w="595" w:type="dxa"/>
            <w:vAlign w:val="center"/>
          </w:tcPr>
          <w:p w14:paraId="6F160308" w14:textId="260F52F4" w:rsidR="0048214B" w:rsidRPr="001D3198" w:rsidRDefault="0048214B" w:rsidP="0048214B">
            <w:pPr>
              <w:rPr>
                <w:rFonts w:ascii="EC Square Sans Cond Pro" w:hAnsi="EC Square Sans Cond Pro" w:cs="Arial"/>
              </w:rPr>
            </w:pPr>
            <w:r w:rsidRPr="001D3198">
              <w:rPr>
                <w:rFonts w:ascii="EC Square Sans Cond Pro" w:hAnsi="EC Square Sans Cond Pro" w:cs="Arial"/>
                <w:lang w:val="cs"/>
              </w:rPr>
              <w:t>11.</w:t>
            </w:r>
          </w:p>
        </w:tc>
        <w:tc>
          <w:tcPr>
            <w:tcW w:w="4503" w:type="dxa"/>
            <w:vAlign w:val="center"/>
          </w:tcPr>
          <w:p w14:paraId="3A7F40E5" w14:textId="7BE6517F" w:rsidR="0048214B" w:rsidRPr="001D3198" w:rsidRDefault="0048214B" w:rsidP="0048214B">
            <w:pPr>
              <w:rPr>
                <w:rFonts w:ascii="EC Square Sans Cond Pro" w:hAnsi="EC Square Sans Cond Pro" w:cs="Arial"/>
              </w:rPr>
            </w:pPr>
            <w:r w:rsidRPr="001D3198">
              <w:rPr>
                <w:rFonts w:ascii="EC Square Sans Cond Pro" w:hAnsi="EC Square Sans Cond Pro" w:cs="Arial"/>
                <w:lang w:val="cs"/>
              </w:rPr>
              <w:t>Míra spolufinancování Unie</w:t>
            </w:r>
            <w:r w:rsidRPr="001D3198">
              <w:rPr>
                <w:rFonts w:ascii="EC Square Sans Cond Pro" w:hAnsi="EC Square Sans Cond Pro" w:cs="Arial"/>
                <w:color w:val="FF0000"/>
                <w:lang w:val="cs"/>
              </w:rPr>
              <w:t>*</w:t>
            </w:r>
          </w:p>
        </w:tc>
        <w:tc>
          <w:tcPr>
            <w:tcW w:w="3918" w:type="dxa"/>
            <w:vAlign w:val="center"/>
          </w:tcPr>
          <w:p w14:paraId="3EE955C0" w14:textId="453CAB6A" w:rsidR="0048214B" w:rsidRPr="001D3198" w:rsidRDefault="0048214B" w:rsidP="0048214B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1D3198" w:rsidRPr="001D3198" w14:paraId="7C0BB1FA" w14:textId="77777777" w:rsidTr="006D091B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3BF90535" w14:textId="77777777" w:rsidR="001D3198" w:rsidRPr="001D3198" w:rsidRDefault="001D3198" w:rsidP="001D3198">
            <w:pPr>
              <w:rPr>
                <w:rFonts w:ascii="EC Square Sans Cond Pro" w:hAnsi="EC Square Sans Cond Pro" w:cs="Arial"/>
                <w:b/>
                <w:bCs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3185FB6F" w14:textId="062360B7" w:rsidR="001D3198" w:rsidRPr="001D3198" w:rsidRDefault="001D3198" w:rsidP="001D3198">
            <w:pPr>
              <w:rPr>
                <w:rFonts w:ascii="EC Square Sans Cond Pro" w:hAnsi="EC Square Sans Cond Pro" w:cs="Arial"/>
                <w:b/>
                <w:bCs/>
              </w:rPr>
            </w:pPr>
            <w:r w:rsidRPr="001D3198">
              <w:rPr>
                <w:rFonts w:ascii="EC Square Sans Cond Pro" w:hAnsi="EC Square Sans Cond Pro" w:cs="Arial"/>
                <w:b/>
                <w:bCs/>
                <w:lang w:val="cs"/>
              </w:rPr>
              <w:t>Informace o místě</w:t>
            </w:r>
          </w:p>
        </w:tc>
      </w:tr>
      <w:tr w:rsidR="001D3198" w:rsidRPr="001D3198" w14:paraId="66AFE8C2" w14:textId="77777777" w:rsidTr="000A07EF">
        <w:tc>
          <w:tcPr>
            <w:tcW w:w="595" w:type="dxa"/>
            <w:vAlign w:val="center"/>
          </w:tcPr>
          <w:p w14:paraId="67B7D029" w14:textId="3109E83D" w:rsidR="001D3198" w:rsidRPr="001D3198" w:rsidRDefault="001D3198" w:rsidP="001D3198">
            <w:pPr>
              <w:rPr>
                <w:rFonts w:ascii="EC Square Sans Cond Pro" w:hAnsi="EC Square Sans Cond Pro" w:cs="Arial"/>
              </w:rPr>
            </w:pPr>
            <w:r w:rsidRPr="001D3198">
              <w:rPr>
                <w:rFonts w:ascii="EC Square Sans Cond Pro" w:hAnsi="EC Square Sans Cond Pro" w:cs="Arial"/>
                <w:lang w:val="cs"/>
              </w:rPr>
              <w:t>12.</w:t>
            </w:r>
          </w:p>
        </w:tc>
        <w:tc>
          <w:tcPr>
            <w:tcW w:w="4503" w:type="dxa"/>
            <w:vAlign w:val="center"/>
          </w:tcPr>
          <w:p w14:paraId="11761084" w14:textId="77777777" w:rsidR="0048214B" w:rsidRPr="001D3198" w:rsidRDefault="0048214B" w:rsidP="0048214B">
            <w:pPr>
              <w:spacing w:after="80"/>
              <w:rPr>
                <w:rFonts w:ascii="EC Square Sans Cond Pro" w:hAnsi="EC Square Sans Cond Pro" w:cs="Arial"/>
                <w:color w:val="FF0000"/>
              </w:rPr>
            </w:pPr>
            <w:r w:rsidRPr="001D3198">
              <w:rPr>
                <w:rFonts w:ascii="EC Square Sans Cond Pro" w:hAnsi="EC Square Sans Cond Pro" w:cs="Arial"/>
                <w:lang w:val="cs"/>
              </w:rPr>
              <w:t>Ukazatel místa nebo zeměpisná poloha operace a dotčená země</w:t>
            </w:r>
          </w:p>
          <w:p w14:paraId="7964511F" w14:textId="77777777" w:rsidR="0048214B" w:rsidRPr="001D3198" w:rsidRDefault="0048214B" w:rsidP="0048214B">
            <w:pPr>
              <w:rPr>
                <w:rFonts w:ascii="EC Square Sans Cond Pro" w:hAnsi="EC Square Sans Cond Pro" w:cs="Arial"/>
              </w:rPr>
            </w:pPr>
            <w:r w:rsidRPr="001D3198">
              <w:rPr>
                <w:rFonts w:ascii="EC Square Sans Cond Pro" w:hAnsi="EC Square Sans Cond Pro" w:cs="Arial"/>
                <w:lang w:val="cs"/>
              </w:rPr>
              <w:t>V případě mobilních operací nebo operací prováděných na více místech umístění příjemce, pokud je příjemcem právnická osoba, nebo region na úrovni NUTS 2, pokud je příjemcem fyzická osoba</w:t>
            </w:r>
            <w:r w:rsidRPr="001D3198">
              <w:rPr>
                <w:rFonts w:ascii="EC Square Sans Cond Pro" w:hAnsi="EC Square Sans Cond Pro" w:cs="Arial"/>
                <w:color w:val="FF0000"/>
                <w:lang w:val="cs"/>
              </w:rPr>
              <w:t>*</w:t>
            </w:r>
          </w:p>
          <w:p w14:paraId="17E1C5BF" w14:textId="188902CF" w:rsidR="001D3198" w:rsidRPr="001D3198" w:rsidRDefault="0048214B" w:rsidP="0048214B">
            <w:pPr>
              <w:rPr>
                <w:rFonts w:ascii="EC Square Sans Cond Pro" w:hAnsi="EC Square Sans Cond Pro" w:cs="Arial"/>
                <w:i/>
                <w:iCs/>
                <w:color w:val="5B9BD5" w:themeColor="accent1"/>
              </w:rPr>
            </w:pPr>
            <w:r w:rsidRPr="001D3198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cs"/>
              </w:rPr>
              <w:t>Zeměpisná šířka a délka poskytne nejpřesnější umístění operací.</w:t>
            </w:r>
          </w:p>
        </w:tc>
        <w:tc>
          <w:tcPr>
            <w:tcW w:w="3918" w:type="dxa"/>
            <w:vAlign w:val="center"/>
          </w:tcPr>
          <w:p w14:paraId="6FDC04C5" w14:textId="763790AA" w:rsidR="001D3198" w:rsidRPr="001D3198" w:rsidRDefault="001D3198" w:rsidP="001D3198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1D3198" w:rsidRPr="001D3198" w14:paraId="01D8B71B" w14:textId="77777777" w:rsidTr="00573948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3FEB889F" w14:textId="77777777" w:rsidR="001D3198" w:rsidRPr="001D3198" w:rsidRDefault="001D3198" w:rsidP="001D3198">
            <w:pPr>
              <w:rPr>
                <w:rFonts w:ascii="EC Square Sans Cond Pro" w:hAnsi="EC Square Sans Cond Pro" w:cs="Arial"/>
                <w:b/>
                <w:bCs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750FFFE4" w14:textId="6C159601" w:rsidR="001D3198" w:rsidRPr="001D3198" w:rsidRDefault="001D3198" w:rsidP="001D3198">
            <w:pPr>
              <w:rPr>
                <w:rFonts w:ascii="EC Square Sans Cond Pro" w:hAnsi="EC Square Sans Cond Pro" w:cs="Arial"/>
                <w:b/>
                <w:bCs/>
              </w:rPr>
            </w:pPr>
            <w:r w:rsidRPr="001D3198">
              <w:rPr>
                <w:rFonts w:ascii="EC Square Sans Cond Pro" w:hAnsi="EC Square Sans Cond Pro" w:cs="Arial"/>
                <w:b/>
                <w:bCs/>
                <w:lang w:val="cs"/>
              </w:rPr>
              <w:t xml:space="preserve">Informace o programu </w:t>
            </w:r>
          </w:p>
        </w:tc>
      </w:tr>
      <w:tr w:rsidR="0048214B" w:rsidRPr="001D3198" w14:paraId="0CFC78F1" w14:textId="77777777" w:rsidTr="000A07EF">
        <w:tc>
          <w:tcPr>
            <w:tcW w:w="595" w:type="dxa"/>
            <w:vAlign w:val="center"/>
          </w:tcPr>
          <w:p w14:paraId="71F54239" w14:textId="1A43F3EC" w:rsidR="0048214B" w:rsidRPr="001D3198" w:rsidRDefault="0048214B" w:rsidP="0048214B">
            <w:pPr>
              <w:rPr>
                <w:rFonts w:ascii="EC Square Sans Cond Pro" w:hAnsi="EC Square Sans Cond Pro" w:cs="Arial"/>
              </w:rPr>
            </w:pPr>
            <w:r w:rsidRPr="001D3198">
              <w:rPr>
                <w:rFonts w:ascii="EC Square Sans Cond Pro" w:hAnsi="EC Square Sans Cond Pro" w:cs="Arial"/>
                <w:lang w:val="cs"/>
              </w:rPr>
              <w:t>13.</w:t>
            </w:r>
          </w:p>
        </w:tc>
        <w:tc>
          <w:tcPr>
            <w:tcW w:w="4503" w:type="dxa"/>
            <w:vAlign w:val="center"/>
          </w:tcPr>
          <w:p w14:paraId="68FA867C" w14:textId="3B8C7178" w:rsidR="0048214B" w:rsidRPr="001D3198" w:rsidRDefault="0048214B" w:rsidP="0048214B">
            <w:pPr>
              <w:rPr>
                <w:rFonts w:ascii="EC Square Sans Cond Pro" w:hAnsi="EC Square Sans Cond Pro" w:cs="Arial"/>
              </w:rPr>
            </w:pPr>
            <w:r w:rsidRPr="001D3198">
              <w:rPr>
                <w:rFonts w:ascii="EC Square Sans Cond Pro" w:hAnsi="EC Square Sans Cond Pro" w:cs="Arial"/>
                <w:lang w:val="cs"/>
              </w:rPr>
              <w:t>Dotčené fondy</w:t>
            </w:r>
            <w:r w:rsidRPr="001D3198">
              <w:rPr>
                <w:rFonts w:ascii="EC Square Sans Cond Pro" w:hAnsi="EC Square Sans Cond Pro" w:cs="Arial"/>
                <w:color w:val="FF0000"/>
                <w:lang w:val="cs"/>
              </w:rPr>
              <w:t>*</w:t>
            </w:r>
          </w:p>
        </w:tc>
        <w:tc>
          <w:tcPr>
            <w:tcW w:w="3918" w:type="dxa"/>
            <w:vAlign w:val="center"/>
          </w:tcPr>
          <w:p w14:paraId="04ECD6E3" w14:textId="51BA2D7B" w:rsidR="0048214B" w:rsidRPr="001D3198" w:rsidRDefault="0048214B" w:rsidP="0048214B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48214B" w:rsidRPr="001D3198" w14:paraId="25A63637" w14:textId="77777777" w:rsidTr="000A07EF">
        <w:tc>
          <w:tcPr>
            <w:tcW w:w="595" w:type="dxa"/>
            <w:vAlign w:val="center"/>
          </w:tcPr>
          <w:p w14:paraId="4CB86B0D" w14:textId="370B07AF" w:rsidR="0048214B" w:rsidRPr="001D3198" w:rsidRDefault="0048214B" w:rsidP="0048214B">
            <w:pPr>
              <w:rPr>
                <w:rFonts w:ascii="EC Square Sans Cond Pro" w:hAnsi="EC Square Sans Cond Pro" w:cs="Arial"/>
              </w:rPr>
            </w:pPr>
            <w:r w:rsidRPr="001D3198">
              <w:rPr>
                <w:rFonts w:ascii="EC Square Sans Cond Pro" w:hAnsi="EC Square Sans Cond Pro" w:cs="Arial"/>
                <w:lang w:val="cs"/>
              </w:rPr>
              <w:t>14.</w:t>
            </w:r>
          </w:p>
        </w:tc>
        <w:tc>
          <w:tcPr>
            <w:tcW w:w="4503" w:type="dxa"/>
            <w:vAlign w:val="center"/>
          </w:tcPr>
          <w:p w14:paraId="59EF9FB9" w14:textId="458171F3" w:rsidR="0048214B" w:rsidRPr="001D3198" w:rsidRDefault="0048214B" w:rsidP="0048214B">
            <w:pPr>
              <w:rPr>
                <w:rFonts w:ascii="EC Square Sans Cond Pro" w:hAnsi="EC Square Sans Cond Pro" w:cs="Arial"/>
              </w:rPr>
            </w:pPr>
            <w:r w:rsidRPr="001D3198">
              <w:rPr>
                <w:rFonts w:ascii="EC Square Sans Cond Pro" w:hAnsi="EC Square Sans Cond Pro" w:cs="Arial"/>
                <w:lang w:val="cs"/>
              </w:rPr>
              <w:t>Dotčený specifický cíl</w:t>
            </w:r>
            <w:r w:rsidRPr="001D3198">
              <w:rPr>
                <w:rFonts w:ascii="EC Square Sans Cond Pro" w:hAnsi="EC Square Sans Cond Pro" w:cs="Arial"/>
                <w:color w:val="FF0000"/>
                <w:lang w:val="cs"/>
              </w:rPr>
              <w:t>*</w:t>
            </w:r>
          </w:p>
        </w:tc>
        <w:tc>
          <w:tcPr>
            <w:tcW w:w="3918" w:type="dxa"/>
            <w:vAlign w:val="center"/>
          </w:tcPr>
          <w:p w14:paraId="58CF596B" w14:textId="6E6FA6D7" w:rsidR="0048214B" w:rsidRPr="001D3198" w:rsidRDefault="0048214B" w:rsidP="0048214B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48214B" w:rsidRPr="001D3198" w14:paraId="00F21262" w14:textId="77777777" w:rsidTr="000A07EF">
        <w:tc>
          <w:tcPr>
            <w:tcW w:w="595" w:type="dxa"/>
            <w:vAlign w:val="center"/>
          </w:tcPr>
          <w:p w14:paraId="7547C24D" w14:textId="1757B693" w:rsidR="0048214B" w:rsidRPr="001D3198" w:rsidRDefault="0048214B" w:rsidP="0048214B">
            <w:pPr>
              <w:rPr>
                <w:rFonts w:ascii="EC Square Sans Cond Pro" w:hAnsi="EC Square Sans Cond Pro" w:cs="Arial"/>
              </w:rPr>
            </w:pPr>
            <w:r w:rsidRPr="001D3198">
              <w:rPr>
                <w:rFonts w:ascii="EC Square Sans Cond Pro" w:hAnsi="EC Square Sans Cond Pro" w:cs="Arial"/>
                <w:lang w:val="cs"/>
              </w:rPr>
              <w:t>15.</w:t>
            </w:r>
          </w:p>
        </w:tc>
        <w:tc>
          <w:tcPr>
            <w:tcW w:w="4503" w:type="dxa"/>
            <w:vAlign w:val="center"/>
          </w:tcPr>
          <w:p w14:paraId="5CF5F018" w14:textId="3D434766" w:rsidR="0048214B" w:rsidRPr="001D3198" w:rsidRDefault="0048214B" w:rsidP="0048214B">
            <w:pPr>
              <w:rPr>
                <w:rFonts w:ascii="EC Square Sans Cond Pro" w:hAnsi="EC Square Sans Cond Pro" w:cs="Arial"/>
              </w:rPr>
            </w:pPr>
            <w:r w:rsidRPr="001D3198">
              <w:rPr>
                <w:rFonts w:ascii="EC Square Sans Cond Pro" w:hAnsi="EC Square Sans Cond Pro" w:cs="Arial"/>
                <w:lang w:val="cs"/>
              </w:rPr>
              <w:t>Jedinečný identifikátor výzvy k podávání návrhů, prostřednictvím které je operaci poskytována podpora EU</w:t>
            </w:r>
          </w:p>
        </w:tc>
        <w:tc>
          <w:tcPr>
            <w:tcW w:w="3918" w:type="dxa"/>
            <w:vAlign w:val="center"/>
          </w:tcPr>
          <w:p w14:paraId="6208A6C1" w14:textId="4C607A2B" w:rsidR="0048214B" w:rsidRPr="001D3198" w:rsidRDefault="0048214B" w:rsidP="0048214B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1D3198" w:rsidRPr="001D3198" w14:paraId="1AA410C7" w14:textId="77777777" w:rsidTr="00573948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747A955F" w14:textId="77777777" w:rsidR="001D3198" w:rsidRPr="001D3198" w:rsidRDefault="001D3198" w:rsidP="001D3198">
            <w:pPr>
              <w:rPr>
                <w:rFonts w:ascii="EC Square Sans Cond Pro" w:hAnsi="EC Square Sans Cond Pro" w:cs="Arial"/>
                <w:b/>
                <w:bCs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1EFE3E2D" w14:textId="316EF29F" w:rsidR="001D3198" w:rsidRPr="001D3198" w:rsidRDefault="001D3198" w:rsidP="001D3198">
            <w:pPr>
              <w:rPr>
                <w:rFonts w:ascii="EC Square Sans Cond Pro" w:hAnsi="EC Square Sans Cond Pro" w:cs="Arial"/>
                <w:b/>
                <w:bCs/>
              </w:rPr>
            </w:pPr>
            <w:r w:rsidRPr="001D3198">
              <w:rPr>
                <w:rFonts w:ascii="EC Square Sans Cond Pro" w:hAnsi="EC Square Sans Cond Pro" w:cs="Arial"/>
                <w:b/>
                <w:bCs/>
                <w:lang w:val="cs"/>
              </w:rPr>
              <w:t xml:space="preserve">Informace o komunikaci </w:t>
            </w:r>
          </w:p>
        </w:tc>
      </w:tr>
      <w:tr w:rsidR="001D3198" w:rsidRPr="001D3198" w14:paraId="458DA622" w14:textId="77777777" w:rsidTr="00430611">
        <w:trPr>
          <w:trHeight w:val="495"/>
        </w:trPr>
        <w:tc>
          <w:tcPr>
            <w:tcW w:w="9016" w:type="dxa"/>
            <w:gridSpan w:val="3"/>
            <w:shd w:val="clear" w:color="auto" w:fill="FFFFFF" w:themeFill="background1"/>
            <w:vAlign w:val="center"/>
          </w:tcPr>
          <w:p w14:paraId="49B6B1E8" w14:textId="798E8B9D" w:rsidR="001D3198" w:rsidRPr="001D3198" w:rsidRDefault="001D3198" w:rsidP="001D3198">
            <w:pPr>
              <w:spacing w:before="120" w:after="100" w:afterAutospacing="1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1D3198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cs"/>
              </w:rPr>
              <w:t xml:space="preserve">Uvedením níže uvedených informací řídící orgán potvrzuje a souhlasí s tím, že příjemce a řídící orgán budou kontaktováni pro účely případných nadcházejících komunikačních akcí. </w:t>
            </w:r>
          </w:p>
          <w:p w14:paraId="34CF13B4" w14:textId="55863387" w:rsidR="001D3198" w:rsidRPr="001D3198" w:rsidRDefault="001D3198" w:rsidP="001D3198">
            <w:pPr>
              <w:spacing w:before="120" w:after="100" w:afterAutospacing="1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1D3198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cs"/>
              </w:rPr>
              <w:t xml:space="preserve">V případě fyzických osob se níže uvedený oddíl nemusí vyplňovat. </w:t>
            </w:r>
          </w:p>
          <w:p w14:paraId="4CDDE075" w14:textId="23D022B2" w:rsidR="001D3198" w:rsidRPr="001D3198" w:rsidRDefault="001D3198" w:rsidP="001D3198">
            <w:pPr>
              <w:spacing w:after="80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cs"/>
              </w:rPr>
            </w:pPr>
            <w:r w:rsidRPr="001D3198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cs"/>
              </w:rPr>
              <w:t xml:space="preserve">Nakonec se řídícímu orgánu připomínají podmínky uvedené v čl. 49 odst. 6 (a v příloze IX) nařízení o společných ustanoveních: </w:t>
            </w:r>
          </w:p>
          <w:p w14:paraId="3F654064" w14:textId="77777777" w:rsidR="001D3198" w:rsidRPr="001D3198" w:rsidRDefault="001D3198" w:rsidP="001D3198">
            <w:pPr>
              <w:ind w:firstLine="720"/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cs"/>
              </w:rPr>
            </w:pPr>
            <w:r w:rsidRPr="001D3198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cs"/>
              </w:rPr>
              <w:t>„Řídící orgán zajistí, aby byly materiály týkající se komunikace a zviditelňování, a to na úrovni příjemců, na požádání dány k dispozici orgánům, institucím nebo jiným subjektům Unie a aby byla Unii udělena bezúplatná, nevýhradní a neodvolatelná licence k použití takových materiálů a jakýchkoli dříve založených práv k nim v souladu s přílohou IX. Tento postup nesmí vyvolávat významné dodatečné náklady nebo významnou administrativní zátěž pro příjemce nebo pro řídící orgán.“</w:t>
            </w:r>
          </w:p>
          <w:p w14:paraId="23246043" w14:textId="41F7181F" w:rsidR="001D3198" w:rsidRPr="001D3198" w:rsidRDefault="001D3198" w:rsidP="001D3198">
            <w:pPr>
              <w:ind w:firstLine="720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cs"/>
              </w:rPr>
            </w:pPr>
          </w:p>
        </w:tc>
      </w:tr>
      <w:tr w:rsidR="00F16F19" w:rsidRPr="001D3198" w14:paraId="631591B4" w14:textId="77777777" w:rsidTr="0010306D">
        <w:trPr>
          <w:trHeight w:val="203"/>
        </w:trPr>
        <w:tc>
          <w:tcPr>
            <w:tcW w:w="595" w:type="dxa"/>
            <w:shd w:val="clear" w:color="auto" w:fill="FFFFFF" w:themeFill="background1"/>
            <w:vAlign w:val="center"/>
          </w:tcPr>
          <w:p w14:paraId="2F9078F6" w14:textId="2D7035C7" w:rsidR="00F16F19" w:rsidRPr="001D3198" w:rsidRDefault="00F16F19" w:rsidP="00F16F19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1D3198">
              <w:rPr>
                <w:rFonts w:ascii="EC Square Sans Cond Pro" w:hAnsi="EC Square Sans Cond Pro" w:cs="Arial"/>
                <w:color w:val="000000" w:themeColor="text1"/>
                <w:lang w:val="cs"/>
              </w:rPr>
              <w:t>16.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547D4A43" w14:textId="54FC7D85" w:rsidR="00F16F19" w:rsidRPr="001D3198" w:rsidRDefault="00F16F19" w:rsidP="00F16F19">
            <w:pPr>
              <w:rPr>
                <w:rFonts w:ascii="EC Square Sans Cond Pro" w:hAnsi="EC Square Sans Cond Pro" w:cs="Arial"/>
                <w:color w:val="000000" w:themeColor="text1"/>
              </w:rPr>
            </w:pPr>
            <w:r w:rsidRPr="001D3198">
              <w:rPr>
                <w:rFonts w:ascii="EC Square Sans Cond Pro" w:hAnsi="EC Square Sans Cond Pro" w:cs="Arial"/>
                <w:color w:val="000000" w:themeColor="text1"/>
                <w:lang w:val="cs"/>
              </w:rPr>
              <w:t xml:space="preserve">Kontaktní údaje příjemce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6596BE76" w14:textId="342FAD14" w:rsidR="00F16F19" w:rsidRPr="001D3198" w:rsidRDefault="00F16F19" w:rsidP="00F16F19">
            <w:pPr>
              <w:rPr>
                <w:rFonts w:ascii="EC Square Sans Cond Pro" w:hAnsi="EC Square Sans Cond Pro" w:cs="Arial"/>
                <w:i/>
                <w:iCs/>
                <w:color w:val="000000" w:themeColor="text1"/>
              </w:rPr>
            </w:pPr>
          </w:p>
        </w:tc>
      </w:tr>
      <w:tr w:rsidR="00F16F19" w:rsidRPr="001D3198" w14:paraId="33B1C22E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4D838241" w14:textId="5DB6EA23" w:rsidR="00F16F19" w:rsidRPr="001D3198" w:rsidRDefault="00F16F19" w:rsidP="00F16F19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1D3198">
              <w:rPr>
                <w:rFonts w:ascii="EC Square Sans Cond Pro" w:hAnsi="EC Square Sans Cond Pro" w:cs="Arial"/>
                <w:color w:val="000000" w:themeColor="text1"/>
                <w:lang w:val="cs"/>
              </w:rPr>
              <w:t>17.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38E500B2" w14:textId="77777777" w:rsidR="00F16F19" w:rsidRPr="001D3198" w:rsidRDefault="00F16F19" w:rsidP="00F16F19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1D3198">
              <w:rPr>
                <w:rFonts w:ascii="EC Square Sans Cond Pro" w:hAnsi="EC Square Sans Cond Pro" w:cs="Arial"/>
                <w:color w:val="000000" w:themeColor="text1"/>
                <w:lang w:val="cs"/>
              </w:rPr>
              <w:t>Profily příjemce na sociálních sítích</w:t>
            </w:r>
          </w:p>
          <w:p w14:paraId="3C31F53F" w14:textId="4458824F" w:rsidR="00F16F19" w:rsidRPr="001D3198" w:rsidRDefault="00F16F19" w:rsidP="00F16F19">
            <w:pPr>
              <w:rPr>
                <w:rFonts w:ascii="EC Square Sans Cond Pro" w:hAnsi="EC Square Sans Cond Pro" w:cs="Arial"/>
                <w:color w:val="FFFFFF" w:themeColor="background1"/>
              </w:rPr>
            </w:pPr>
            <w:r w:rsidRPr="001D3198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cs"/>
              </w:rPr>
              <w:t>V případě, že profily nejsou v okamžiku předložení dokumentu známy, doplňte je, jakmile budou známy.</w:t>
            </w:r>
            <w:r w:rsidRPr="001D3198">
              <w:rPr>
                <w:rFonts w:ascii="EC Square Sans Cond Pro" w:hAnsi="EC Square Sans Cond Pro" w:cs="Arial"/>
                <w:color w:val="7F7F7F" w:themeColor="text1" w:themeTint="80"/>
                <w:lang w:val="cs"/>
              </w:rPr>
              <w:t xml:space="preserve">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78280E19" w14:textId="711A052C" w:rsidR="00F16F19" w:rsidRPr="001D3198" w:rsidRDefault="00F16F19" w:rsidP="00F16F19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</w:rPr>
            </w:pPr>
          </w:p>
        </w:tc>
      </w:tr>
      <w:tr w:rsidR="00F16F19" w:rsidRPr="001D3198" w14:paraId="3C507042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4573242B" w14:textId="550C321C" w:rsidR="00F16F19" w:rsidRPr="001D3198" w:rsidRDefault="00F16F19" w:rsidP="00F16F19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1D3198">
              <w:rPr>
                <w:rFonts w:ascii="EC Square Sans Cond Pro" w:hAnsi="EC Square Sans Cond Pro" w:cs="Arial"/>
                <w:color w:val="000000" w:themeColor="text1"/>
                <w:lang w:val="cs"/>
              </w:rPr>
              <w:t>18.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1A7B3B49" w14:textId="77777777" w:rsidR="00F16F19" w:rsidRPr="001D3198" w:rsidRDefault="00F16F19" w:rsidP="00F16F19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1D3198">
              <w:rPr>
                <w:rFonts w:ascii="EC Square Sans Cond Pro" w:hAnsi="EC Square Sans Cond Pro" w:cs="Arial"/>
                <w:color w:val="000000" w:themeColor="text1"/>
                <w:lang w:val="cs"/>
              </w:rPr>
              <w:t xml:space="preserve">Profily řídícího orgánu na sociálních sítích </w:t>
            </w:r>
          </w:p>
          <w:p w14:paraId="356E8A52" w14:textId="049E18C5" w:rsidR="00F16F19" w:rsidRPr="00F16F19" w:rsidRDefault="00F16F19" w:rsidP="00F16F19">
            <w:pPr>
              <w:rPr>
                <w:rFonts w:ascii="EC Square Sans Cond Pro" w:hAnsi="EC Square Sans Cond Pro" w:cs="Arial"/>
                <w:color w:val="FFFFFF" w:themeColor="background1"/>
                <w:lang w:val="pl-PL"/>
              </w:rPr>
            </w:pPr>
            <w:r w:rsidRPr="001D3198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cs"/>
              </w:rPr>
              <w:t xml:space="preserve">Zadejte profily, které budou použity pro komunikaci o operaci.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0C874436" w14:textId="016360EC" w:rsidR="00F16F19" w:rsidRPr="001D3198" w:rsidRDefault="00F16F19" w:rsidP="00F16F19">
            <w:pPr>
              <w:rPr>
                <w:rFonts w:ascii="EC Square Sans Cond Pro" w:hAnsi="EC Square Sans Cond Pro" w:cs="Arial"/>
                <w:i/>
                <w:iCs/>
                <w:color w:val="000000" w:themeColor="text1"/>
                <w:lang w:val="pl-PL"/>
              </w:rPr>
            </w:pPr>
          </w:p>
        </w:tc>
      </w:tr>
      <w:tr w:rsidR="00F16F19" w:rsidRPr="001D3198" w14:paraId="3AB5E8A4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74EF66FF" w14:textId="4F79F86C" w:rsidR="00F16F19" w:rsidRPr="001D3198" w:rsidRDefault="00F16F19" w:rsidP="00F16F19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1D3198">
              <w:rPr>
                <w:rFonts w:ascii="EC Square Sans Cond Pro" w:hAnsi="EC Square Sans Cond Pro" w:cs="Arial"/>
                <w:color w:val="000000" w:themeColor="text1"/>
                <w:lang w:val="cs"/>
              </w:rPr>
              <w:t>19.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7C6693AB" w14:textId="77777777" w:rsidR="00F16F19" w:rsidRPr="001D3198" w:rsidRDefault="00F16F19" w:rsidP="00F16F19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1D3198">
              <w:rPr>
                <w:rFonts w:ascii="EC Square Sans Cond Pro" w:hAnsi="EC Square Sans Cond Pro" w:cs="Arial"/>
                <w:color w:val="000000" w:themeColor="text1"/>
                <w:lang w:val="cs"/>
              </w:rPr>
              <w:t xml:space="preserve">Internetové stránky operace strategického významu </w:t>
            </w:r>
          </w:p>
          <w:p w14:paraId="3ACC6EFF" w14:textId="063BF233" w:rsidR="00F16F19" w:rsidRPr="001D3198" w:rsidRDefault="00F16F19" w:rsidP="00F16F19">
            <w:pPr>
              <w:rPr>
                <w:rFonts w:ascii="EC Square Sans Cond Pro" w:hAnsi="EC Square Sans Cond Pro" w:cs="Arial"/>
                <w:color w:val="FFFFFF" w:themeColor="background1"/>
              </w:rPr>
            </w:pPr>
            <w:r w:rsidRPr="001D3198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cs"/>
              </w:rPr>
              <w:t>V případě, že internetové stránky nejsou v okamžiku předložení dokumentu známy, doplňte je, jakmile budou známy.</w:t>
            </w:r>
            <w:r w:rsidRPr="001D3198">
              <w:rPr>
                <w:rFonts w:ascii="EC Square Sans Cond Pro" w:hAnsi="EC Square Sans Cond Pro" w:cs="Arial"/>
                <w:color w:val="7F7F7F" w:themeColor="text1" w:themeTint="80"/>
                <w:lang w:val="cs"/>
              </w:rPr>
              <w:t xml:space="preserve">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4FCB061A" w14:textId="1BF1C033" w:rsidR="00F16F19" w:rsidRPr="001D3198" w:rsidRDefault="00F16F19" w:rsidP="00F16F19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</w:rPr>
            </w:pPr>
          </w:p>
        </w:tc>
      </w:tr>
      <w:tr w:rsidR="00F16F19" w:rsidRPr="001D3198" w14:paraId="4C021D4A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6FAAA335" w14:textId="423D4000" w:rsidR="00F16F19" w:rsidRPr="001D3198" w:rsidRDefault="00F16F19" w:rsidP="00F16F19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1D3198">
              <w:rPr>
                <w:rFonts w:ascii="EC Square Sans Cond Pro" w:hAnsi="EC Square Sans Cond Pro" w:cs="Arial"/>
                <w:color w:val="000000" w:themeColor="text1"/>
                <w:lang w:val="cs"/>
              </w:rPr>
              <w:lastRenderedPageBreak/>
              <w:t>20.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00441AF9" w14:textId="55DE27E8" w:rsidR="00F16F19" w:rsidRPr="001D3198" w:rsidRDefault="00F16F19" w:rsidP="00F16F19">
            <w:pPr>
              <w:rPr>
                <w:rFonts w:ascii="EC Square Sans Cond Pro" w:hAnsi="EC Square Sans Cond Pro" w:cs="Arial"/>
                <w:color w:val="000000" w:themeColor="text1"/>
              </w:rPr>
            </w:pPr>
            <w:r w:rsidRPr="001D3198">
              <w:rPr>
                <w:rFonts w:ascii="EC Square Sans Cond Pro" w:hAnsi="EC Square Sans Cond Pro" w:cs="Arial"/>
                <w:color w:val="000000" w:themeColor="text1"/>
                <w:lang w:val="cs"/>
              </w:rPr>
              <w:t xml:space="preserve">Internetové stránky řídícího orgánu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4FCB7987" w14:textId="24671CCD" w:rsidR="00F16F19" w:rsidRPr="001D3198" w:rsidRDefault="00F16F19" w:rsidP="00F16F19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</w:rPr>
            </w:pPr>
          </w:p>
        </w:tc>
      </w:tr>
      <w:tr w:rsidR="00F16F19" w:rsidRPr="001D3198" w14:paraId="32F9DA6F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082A81AB" w14:textId="52119704" w:rsidR="00F16F19" w:rsidRPr="001D3198" w:rsidRDefault="00F16F19" w:rsidP="00F16F19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1D3198">
              <w:rPr>
                <w:rFonts w:ascii="EC Square Sans Cond Pro" w:hAnsi="EC Square Sans Cond Pro" w:cs="Arial"/>
                <w:color w:val="000000" w:themeColor="text1"/>
                <w:lang w:val="cs"/>
              </w:rPr>
              <w:t xml:space="preserve">21. 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18424B4F" w14:textId="77777777" w:rsidR="00F16F19" w:rsidRPr="001D3198" w:rsidRDefault="00F16F19" w:rsidP="00F16F19">
            <w:pPr>
              <w:rPr>
                <w:rFonts w:ascii="EC Square Sans Cond Pro" w:hAnsi="EC Square Sans Cond Pro" w:cs="Arial"/>
                <w:bCs/>
                <w:color w:val="000000" w:themeColor="text1"/>
                <w:lang w:val="cs"/>
              </w:rPr>
            </w:pPr>
            <w:r w:rsidRPr="001D3198">
              <w:rPr>
                <w:rFonts w:ascii="EC Square Sans Cond Pro" w:hAnsi="EC Square Sans Cond Pro" w:cs="Arial"/>
                <w:color w:val="000000" w:themeColor="text1"/>
                <w:lang w:val="cs"/>
              </w:rPr>
              <w:t xml:space="preserve">Předběžné plánování komunikační akce/aktivity – jaké komunikační akce se plánují? Jaké zapojení zástupců Komise a řídícího orgánu se plánuje? </w:t>
            </w:r>
          </w:p>
          <w:p w14:paraId="0B2E59B6" w14:textId="424FE01A" w:rsidR="00F16F19" w:rsidRPr="00F16F19" w:rsidRDefault="00F16F19" w:rsidP="00F16F19">
            <w:pPr>
              <w:rPr>
                <w:rFonts w:ascii="EC Square Sans Cond Pro" w:hAnsi="EC Square Sans Cond Pro" w:cs="Arial"/>
                <w:bCs/>
                <w:color w:val="FFFFFF" w:themeColor="background1"/>
                <w:lang w:val="cs"/>
              </w:rPr>
            </w:pPr>
            <w:r w:rsidRPr="001D3198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cs"/>
              </w:rPr>
              <w:t>Jak je uvedeno v čl. 50 odst. 1 písm. e). Uveďte informace o činnostech organizovaných příjemcem a řídícím orgánem, pokud se již nějaké plánují.</w:t>
            </w:r>
            <w:r w:rsidRPr="001D3198">
              <w:rPr>
                <w:rFonts w:ascii="EC Square Sans Cond Pro" w:hAnsi="EC Square Sans Cond Pro" w:cs="Arial"/>
                <w:color w:val="7F7F7F" w:themeColor="text1" w:themeTint="80"/>
                <w:lang w:val="cs"/>
              </w:rPr>
              <w:t xml:space="preserve">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1A93CBB0" w14:textId="3ED88899" w:rsidR="00F16F19" w:rsidRPr="001D3198" w:rsidRDefault="00F16F19" w:rsidP="00F16F19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  <w:lang w:val="cs"/>
              </w:rPr>
            </w:pPr>
          </w:p>
        </w:tc>
      </w:tr>
    </w:tbl>
    <w:p w14:paraId="511EB352" w14:textId="282692AA" w:rsidR="001F087D" w:rsidRPr="001D3198" w:rsidRDefault="001F087D">
      <w:pPr>
        <w:rPr>
          <w:rFonts w:ascii="EC Square Sans Cond Pro" w:hAnsi="EC Square Sans Cond Pro"/>
          <w:lang w:val="cs"/>
        </w:rPr>
      </w:pPr>
    </w:p>
    <w:sectPr w:rsidR="001F087D" w:rsidRPr="001D31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DE4D8" w14:textId="77777777" w:rsidR="008C6C26" w:rsidRDefault="008C6C26" w:rsidP="008C6C26">
      <w:pPr>
        <w:spacing w:after="0" w:line="240" w:lineRule="auto"/>
      </w:pPr>
      <w:r>
        <w:separator/>
      </w:r>
    </w:p>
  </w:endnote>
  <w:endnote w:type="continuationSeparator" w:id="0">
    <w:p w14:paraId="5A771C39" w14:textId="77777777" w:rsidR="008C6C26" w:rsidRDefault="008C6C26" w:rsidP="008C6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C Square Sans Cond Pro">
    <w:altName w:val="Calibri"/>
    <w:charset w:val="00"/>
    <w:family w:val="swiss"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40D69" w14:textId="77777777" w:rsidR="008C6C26" w:rsidRDefault="008C6C26" w:rsidP="008C6C26">
      <w:pPr>
        <w:spacing w:after="0" w:line="240" w:lineRule="auto"/>
      </w:pPr>
      <w:r>
        <w:separator/>
      </w:r>
    </w:p>
  </w:footnote>
  <w:footnote w:type="continuationSeparator" w:id="0">
    <w:p w14:paraId="5FD9AAE7" w14:textId="77777777" w:rsidR="008C6C26" w:rsidRDefault="008C6C26" w:rsidP="008C6C26">
      <w:pPr>
        <w:spacing w:after="0" w:line="240" w:lineRule="auto"/>
      </w:pPr>
      <w:r>
        <w:continuationSeparator/>
      </w:r>
    </w:p>
  </w:footnote>
  <w:footnote w:id="1">
    <w:p w14:paraId="380933E0" w14:textId="4DD5DD8D" w:rsidR="00F75FD1" w:rsidRPr="001D3198" w:rsidRDefault="00F75FD1" w:rsidP="00F75FD1">
      <w:pPr>
        <w:pStyle w:val="FootnoteText"/>
        <w:rPr>
          <w:rFonts w:ascii="EC Square Sans Cond Pro" w:hAnsi="EC Square Sans Cond Pro" w:cs="Arial"/>
          <w:lang w:val="pl-PL"/>
        </w:rPr>
      </w:pPr>
      <w:r>
        <w:rPr>
          <w:rFonts w:ascii="EC Square Sans Cond Pro" w:hAnsi="EC Square Sans Cond Pro"/>
          <w:lang w:val="cs"/>
        </w:rPr>
        <w:footnoteRef/>
      </w:r>
      <w:r>
        <w:rPr>
          <w:rFonts w:ascii="EC Square Sans Cond Pro" w:hAnsi="EC Square Sans Cond Pro"/>
          <w:lang w:val="cs"/>
        </w:rPr>
        <w:t xml:space="preserve"> Na základě čl. 73 odst. 5 nařízení o společných ustanoveních. </w:t>
      </w:r>
    </w:p>
    <w:p w14:paraId="20A1371A" w14:textId="2993D706" w:rsidR="00946853" w:rsidRPr="00946853" w:rsidRDefault="00946853" w:rsidP="00946853">
      <w:pPr>
        <w:pStyle w:val="ListBullet"/>
        <w:numPr>
          <w:ilvl w:val="0"/>
          <w:numId w:val="0"/>
        </w:numPr>
        <w:ind w:left="360" w:hanging="360"/>
        <w:rPr>
          <w:rFonts w:ascii="EC Square Sans Cond Pro" w:hAnsi="EC Square Sans Cond Pro"/>
          <w:sz w:val="20"/>
          <w:szCs w:val="20"/>
        </w:rPr>
      </w:pPr>
      <w:r>
        <w:rPr>
          <w:rFonts w:ascii="EC Square Sans Cond Pro" w:hAnsi="EC Square Sans Cond Pro"/>
          <w:color w:val="FF0000"/>
          <w:sz w:val="20"/>
          <w:szCs w:val="20"/>
          <w:lang w:val="cs"/>
        </w:rPr>
        <w:t>*</w:t>
      </w:r>
      <w:r>
        <w:rPr>
          <w:rFonts w:ascii="EC Square Sans Cond Pro" w:hAnsi="EC Square Sans Cond Pro"/>
          <w:sz w:val="20"/>
          <w:szCs w:val="20"/>
          <w:lang w:val="cs"/>
        </w:rPr>
        <w:t xml:space="preserve"> Povinné pole (vyžadováno v rámci čl. 73 odst. 5 nařízení o společných ustanoveních).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50A0B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49714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FB07DE"/>
    <w:rsid w:val="000201AF"/>
    <w:rsid w:val="000A07EF"/>
    <w:rsid w:val="000C133F"/>
    <w:rsid w:val="000F7A4F"/>
    <w:rsid w:val="0010306D"/>
    <w:rsid w:val="001D3198"/>
    <w:rsid w:val="001E2C5D"/>
    <w:rsid w:val="001F087D"/>
    <w:rsid w:val="00217448"/>
    <w:rsid w:val="00234A4A"/>
    <w:rsid w:val="0024433E"/>
    <w:rsid w:val="00247E2A"/>
    <w:rsid w:val="002602E1"/>
    <w:rsid w:val="0028785F"/>
    <w:rsid w:val="00385DB6"/>
    <w:rsid w:val="003A2D0B"/>
    <w:rsid w:val="004707AD"/>
    <w:rsid w:val="0048214B"/>
    <w:rsid w:val="005472C7"/>
    <w:rsid w:val="00573948"/>
    <w:rsid w:val="005B579A"/>
    <w:rsid w:val="006D091B"/>
    <w:rsid w:val="00771724"/>
    <w:rsid w:val="007A2F2A"/>
    <w:rsid w:val="00892D52"/>
    <w:rsid w:val="008C6C26"/>
    <w:rsid w:val="00916EC5"/>
    <w:rsid w:val="00946853"/>
    <w:rsid w:val="009C1F46"/>
    <w:rsid w:val="009C330C"/>
    <w:rsid w:val="009F2D4A"/>
    <w:rsid w:val="00A9598E"/>
    <w:rsid w:val="00AB4D58"/>
    <w:rsid w:val="00B41EB9"/>
    <w:rsid w:val="00D30F4E"/>
    <w:rsid w:val="00DF72F1"/>
    <w:rsid w:val="00E27953"/>
    <w:rsid w:val="00F16F19"/>
    <w:rsid w:val="00F75FD1"/>
    <w:rsid w:val="00FB07DE"/>
    <w:rsid w:val="00FB2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078257DB"/>
  <w15:chartTrackingRefBased/>
  <w15:docId w15:val="{71CB09C7-243B-4488-BF41-94E275ED5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6C2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C6C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C6C26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8C6C26"/>
    <w:rPr>
      <w:vertAlign w:val="superscript"/>
    </w:rPr>
  </w:style>
  <w:style w:type="table" w:styleId="TableGrid">
    <w:name w:val="Table Grid"/>
    <w:basedOn w:val="TableNormal"/>
    <w:uiPriority w:val="39"/>
    <w:rsid w:val="008C6C2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C6C26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75F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5F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5FD1"/>
    <w:rPr>
      <w:sz w:val="20"/>
      <w:szCs w:val="20"/>
      <w:lang w:val="en-GB"/>
    </w:rPr>
  </w:style>
  <w:style w:type="paragraph" w:customStyle="1" w:styleId="pb-xs">
    <w:name w:val="pb-xs"/>
    <w:basedOn w:val="Normal"/>
    <w:rsid w:val="00F7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NormalWeb">
    <w:name w:val="Normal (Web)"/>
    <w:basedOn w:val="Normal"/>
    <w:uiPriority w:val="99"/>
    <w:unhideWhenUsed/>
    <w:rsid w:val="00F7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ListBullet">
    <w:name w:val="List Bullet"/>
    <w:basedOn w:val="Normal"/>
    <w:uiPriority w:val="99"/>
    <w:unhideWhenUsed/>
    <w:rsid w:val="00F75FD1"/>
    <w:pPr>
      <w:numPr>
        <w:numId w:val="1"/>
      </w:numPr>
      <w:contextualSpacing/>
    </w:pPr>
  </w:style>
  <w:style w:type="paragraph" w:customStyle="1" w:styleId="oj-normal">
    <w:name w:val="oj-normal"/>
    <w:basedOn w:val="Normal"/>
    <w:rsid w:val="00F7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F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FD1"/>
    <w:rPr>
      <w:b/>
      <w:bCs/>
      <w:sz w:val="20"/>
      <w:szCs w:val="20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472C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01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1AF"/>
    <w:rPr>
      <w:rFonts w:ascii="Segoe UI" w:hAnsi="Segoe UI" w:cs="Segoe UI"/>
      <w:sz w:val="18"/>
      <w:szCs w:val="18"/>
      <w:lang w:val="en-GB"/>
    </w:rPr>
  </w:style>
  <w:style w:type="paragraph" w:customStyle="1" w:styleId="Point1">
    <w:name w:val="Point 1"/>
    <w:basedOn w:val="Normal"/>
    <w:rsid w:val="00B41EB9"/>
    <w:pPr>
      <w:spacing w:before="120" w:after="120" w:line="360" w:lineRule="auto"/>
      <w:ind w:left="1417" w:hanging="567"/>
      <w:outlineLvl w:val="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4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54FD8-B455-4777-859B-177B5F29E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3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KLICEK Slaven (REGIO)</dc:creator>
  <cp:keywords/>
  <dc:description/>
  <cp:lastModifiedBy>Translavic, Weronika Kuczaj</cp:lastModifiedBy>
  <cp:revision>20</cp:revision>
  <cp:lastPrinted>2023-04-24T09:08:00Z</cp:lastPrinted>
  <dcterms:created xsi:type="dcterms:W3CDTF">2023-02-23T10:12:00Z</dcterms:created>
  <dcterms:modified xsi:type="dcterms:W3CDTF">2023-12-04T12:52:00Z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2023-02-08T14:58:03Z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e5d7395b-56b2-4c04-9a31-df146e57c513</vt:lpwstr>
  </property>
  <property fmtid="{D5CDD505-2E9C-101B-9397-08002B2CF9AE}" pid="8" name="MSIP_Label_6bd9ddd1-4d20-43f6-abfa-fc3c07406f94_ContentBits">
    <vt:lpwstr>0</vt:lpwstr>
  </property>
</Properties>
</file>